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XSpec="center" w:tblpY="-465"/>
        <w:tblW w:w="10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07"/>
      </w:tblGrid>
      <w:tr w:rsidR="00545FA8" w:rsidRPr="00283A30" w:rsidTr="00545FA8">
        <w:trPr>
          <w:trHeight w:val="809"/>
        </w:trPr>
        <w:tc>
          <w:tcPr>
            <w:tcW w:w="10307" w:type="dxa"/>
          </w:tcPr>
          <w:p w:rsidR="00545FA8" w:rsidRPr="00283A30" w:rsidRDefault="00545FA8" w:rsidP="00545FA8">
            <w:pPr>
              <w:pStyle w:val="Style2"/>
              <w:ind w:right="142"/>
              <w:jc w:val="center"/>
              <w:rPr>
                <w:b/>
                <w:color w:val="000000"/>
                <w:sz w:val="24"/>
              </w:rPr>
            </w:pPr>
            <w:r w:rsidRPr="00283A30">
              <w:rPr>
                <w:b/>
                <w:color w:val="000000"/>
                <w:sz w:val="24"/>
              </w:rPr>
              <w:t>СОГЛАСИЕ субъекта персональных данных на обработку его (ее) персональных данных (клиент</w:t>
            </w:r>
            <w:r w:rsidRPr="00D74C78">
              <w:rPr>
                <w:b/>
                <w:color w:val="000000"/>
                <w:sz w:val="24"/>
              </w:rPr>
              <w:t>-</w:t>
            </w:r>
            <w:r>
              <w:rPr>
                <w:b/>
                <w:color w:val="000000"/>
                <w:sz w:val="24"/>
              </w:rPr>
              <w:t>резидент / контрагент-резидент</w:t>
            </w:r>
            <w:r w:rsidRPr="00283A30">
              <w:rPr>
                <w:b/>
                <w:color w:val="000000"/>
                <w:sz w:val="24"/>
              </w:rPr>
              <w:t>)</w:t>
            </w:r>
          </w:p>
        </w:tc>
      </w:tr>
      <w:tr w:rsidR="00545FA8" w:rsidRPr="00C1509B" w:rsidTr="00545FA8">
        <w:trPr>
          <w:trHeight w:val="1784"/>
        </w:trPr>
        <w:tc>
          <w:tcPr>
            <w:tcW w:w="10307" w:type="dxa"/>
          </w:tcPr>
          <w:p w:rsidR="00545FA8" w:rsidRDefault="00545FA8" w:rsidP="00545FA8">
            <w:pPr>
              <w:pStyle w:val="Style2"/>
              <w:tabs>
                <w:tab w:val="left" w:pos="10395"/>
              </w:tabs>
            </w:pPr>
            <w:r>
              <w:t>Я, ________________________________________________________________________________________,</w:t>
            </w:r>
          </w:p>
          <w:p w:rsidR="00545FA8" w:rsidRPr="009B65F4" w:rsidRDefault="00545FA8" w:rsidP="00545FA8">
            <w:pPr>
              <w:pStyle w:val="Style2"/>
              <w:tabs>
                <w:tab w:val="left" w:pos="10395"/>
              </w:tabs>
              <w:spacing w:before="0" w:after="0"/>
              <w:ind w:right="142"/>
              <w:jc w:val="center"/>
              <w:rPr>
                <w:sz w:val="16"/>
                <w:szCs w:val="16"/>
              </w:rPr>
            </w:pPr>
            <w:r w:rsidRPr="009B65F4">
              <w:rPr>
                <w:sz w:val="16"/>
                <w:szCs w:val="16"/>
              </w:rPr>
              <w:t>(фамилия, имя, отчество</w:t>
            </w:r>
            <w:r w:rsidRPr="00C1509B">
              <w:rPr>
                <w:sz w:val="16"/>
                <w:szCs w:val="16"/>
                <w:vertAlign w:val="superscript"/>
              </w:rPr>
              <w:t>1</w:t>
            </w:r>
            <w:r w:rsidRPr="009B65F4">
              <w:rPr>
                <w:sz w:val="16"/>
                <w:szCs w:val="16"/>
              </w:rPr>
              <w:t>)</w:t>
            </w:r>
          </w:p>
          <w:p w:rsidR="00545FA8" w:rsidRDefault="00545FA8" w:rsidP="00545FA8">
            <w:pPr>
              <w:pStyle w:val="Style2"/>
              <w:tabs>
                <w:tab w:val="left" w:pos="10395"/>
              </w:tabs>
              <w:spacing w:before="120"/>
              <w:ind w:right="142"/>
            </w:pPr>
            <w:r>
              <w:t>паспорт серии _____ № ______ выдан (кем, когда) ________________</w:t>
            </w:r>
            <w:r w:rsidRPr="00D74C78">
              <w:t>____________________________</w:t>
            </w:r>
            <w:r>
              <w:t>_</w:t>
            </w:r>
            <w:r w:rsidRPr="00D74C78">
              <w:t>__</w:t>
            </w:r>
            <w:r>
              <w:t xml:space="preserve">__ </w:t>
            </w:r>
          </w:p>
          <w:p w:rsidR="00545FA8" w:rsidRPr="002E713F" w:rsidRDefault="00545FA8" w:rsidP="00545FA8">
            <w:pPr>
              <w:pStyle w:val="Style2"/>
              <w:tabs>
                <w:tab w:val="left" w:pos="10395"/>
              </w:tabs>
              <w:spacing w:before="120"/>
              <w:ind w:right="142"/>
            </w:pPr>
            <w:r>
              <w:t>«___»_________ _____г.     код подразделения ______</w:t>
            </w:r>
            <w:r w:rsidRPr="00D74C78">
              <w:t>____</w:t>
            </w:r>
            <w:r>
              <w:t>,</w:t>
            </w:r>
            <w:r w:rsidRPr="00D74C78">
              <w:t xml:space="preserve"> </w:t>
            </w:r>
            <w:r w:rsidRPr="002E713F">
              <w:t>зарегистрированный (-ая) по адр</w:t>
            </w:r>
            <w:r>
              <w:t>есу: _______________________</w:t>
            </w:r>
            <w:r w:rsidRPr="00D74C78">
              <w:t>___</w:t>
            </w:r>
            <w:r w:rsidRPr="002E713F">
              <w:t>__________________________________________________________________,</w:t>
            </w:r>
          </w:p>
          <w:p w:rsidR="00545FA8" w:rsidRPr="00C1509B" w:rsidRDefault="00545FA8" w:rsidP="00545FA8">
            <w:pPr>
              <w:pStyle w:val="Style2"/>
              <w:tabs>
                <w:tab w:val="left" w:pos="10395"/>
              </w:tabs>
              <w:spacing w:before="0" w:after="120"/>
              <w:ind w:right="142"/>
              <w:rPr>
                <w:lang w:val="en-US"/>
              </w:rPr>
            </w:pPr>
            <w:r w:rsidRPr="002E713F">
              <w:t>(далее – «</w:t>
            </w:r>
            <w:r w:rsidRPr="009634A2">
              <w:rPr>
                <w:i/>
              </w:rPr>
              <w:t>Субъект</w:t>
            </w:r>
            <w:r>
              <w:rPr>
                <w:i/>
              </w:rPr>
              <w:t xml:space="preserve"> ПДн</w:t>
            </w:r>
            <w:r w:rsidRPr="002E713F">
              <w:t>»)</w:t>
            </w:r>
          </w:p>
        </w:tc>
      </w:tr>
      <w:tr w:rsidR="00545FA8" w:rsidRPr="00C1509B" w:rsidTr="00545FA8">
        <w:trPr>
          <w:trHeight w:val="1420"/>
        </w:trPr>
        <w:tc>
          <w:tcPr>
            <w:tcW w:w="10307" w:type="dxa"/>
          </w:tcPr>
          <w:p w:rsidR="00545FA8" w:rsidRPr="00C1509B" w:rsidRDefault="00545FA8" w:rsidP="00545FA8">
            <w:pPr>
              <w:pStyle w:val="Style2"/>
              <w:tabs>
                <w:tab w:val="left" w:pos="10395"/>
              </w:tabs>
              <w:spacing w:before="60"/>
              <w:ind w:right="142"/>
              <w:jc w:val="both"/>
            </w:pPr>
            <w:r w:rsidRPr="00B14F9B">
              <w:t xml:space="preserve">в </w:t>
            </w:r>
            <w:r w:rsidRPr="005A3B36">
              <w:t xml:space="preserve">соответствии с  Федеральным законом от 27.07.2006 № 152-ФЗ «О персональных данных»  по своей воле и в своем интересе даю согласие </w:t>
            </w:r>
            <w:r w:rsidR="006F1167" w:rsidRPr="006F1167">
              <w:t xml:space="preserve"> </w:t>
            </w:r>
            <w:r w:rsidR="001825D3" w:rsidRPr="001825D3">
              <w:t xml:space="preserve"> </w:t>
            </w:r>
            <w:r w:rsidR="001825D3" w:rsidRPr="001825D3">
              <w:t>ООО "Мирогрупп Ресурсы"</w:t>
            </w:r>
            <w:r w:rsidR="001825D3">
              <w:t xml:space="preserve">, расположенному </w:t>
            </w:r>
            <w:r w:rsidR="001825D3" w:rsidRPr="001825D3">
              <w:t>по адресу: 350049, Краснодарский край, город Краснодар, Красных партизан, дом 200, эт/пом 6, 7/81, 87, ОГРН 114231000013</w:t>
            </w:r>
            <w:r w:rsidR="001825D3" w:rsidRPr="001825D3">
              <w:t xml:space="preserve"> </w:t>
            </w:r>
            <w:r>
              <w:t>(далее – Общество)</w:t>
            </w:r>
            <w:r w:rsidRPr="005A3B36">
              <w:t>, на обработку следующих моих персональных данных: фамилия, имя, отчество</w:t>
            </w:r>
            <w:r w:rsidRPr="00627429">
              <w:rPr>
                <w:vertAlign w:val="superscript"/>
              </w:rPr>
              <w:t>1</w:t>
            </w:r>
            <w:r w:rsidRPr="005A3B36">
              <w:t xml:space="preserve">; дата рождения; место рождения; гражданство (подданство); паспортные данные; адрес места регистрации; адрес места жительства; ИНН; сведения о текущем месте работы и о занимаемой должности; </w:t>
            </w:r>
            <w:r w:rsidR="006373F8" w:rsidRPr="005A3B36">
              <w:t>контактн</w:t>
            </w:r>
            <w:r w:rsidR="006373F8">
              <w:t>ое</w:t>
            </w:r>
            <w:r w:rsidRPr="005A3B36">
              <w:t xml:space="preserve"> </w:t>
            </w:r>
            <w:r>
              <w:t xml:space="preserve"> номера</w:t>
            </w:r>
            <w:r w:rsidRPr="005A3B36">
              <w:t xml:space="preserve"> телефон</w:t>
            </w:r>
            <w:r>
              <w:t>ов;</w:t>
            </w:r>
            <w:r w:rsidRPr="005A3B36">
              <w:t xml:space="preserve"> адрес электронной почты; </w:t>
            </w:r>
            <w:r w:rsidRPr="0049255D">
              <w:t>(</w:t>
            </w:r>
            <w:r>
              <w:t>далее – Персональные данные)</w:t>
            </w:r>
            <w:r w:rsidRPr="005A3B36">
              <w:t>.</w:t>
            </w:r>
          </w:p>
        </w:tc>
      </w:tr>
      <w:tr w:rsidR="00545FA8" w:rsidRPr="00C1509B" w:rsidTr="00545FA8">
        <w:trPr>
          <w:trHeight w:val="980"/>
        </w:trPr>
        <w:tc>
          <w:tcPr>
            <w:tcW w:w="10307" w:type="dxa"/>
          </w:tcPr>
          <w:p w:rsidR="00545FA8" w:rsidRPr="00C1509B" w:rsidRDefault="00545FA8" w:rsidP="00545FA8">
            <w:pPr>
              <w:pStyle w:val="Style2"/>
              <w:tabs>
                <w:tab w:val="left" w:pos="10395"/>
              </w:tabs>
              <w:spacing w:before="60"/>
              <w:ind w:right="142"/>
              <w:jc w:val="both"/>
            </w:pPr>
            <w:r>
              <w:t xml:space="preserve">Цель обработки Персональных данных:  </w:t>
            </w:r>
            <w:r w:rsidRPr="00C57528">
              <w:t xml:space="preserve">применение должной осмотрительности для принятия решения о возможности заключения Обществом договоров, где я являюсь руководителем, бенефициарным владельцем или представителем </w:t>
            </w:r>
            <w:r w:rsidRPr="00C803BF">
              <w:t>заключающего с Обществом договор</w:t>
            </w:r>
            <w:r>
              <w:t>ы</w:t>
            </w:r>
            <w:r w:rsidRPr="00C803BF">
              <w:t xml:space="preserve"> лица</w:t>
            </w:r>
            <w:r w:rsidRPr="00FD5F0B">
              <w:t xml:space="preserve"> или договоров</w:t>
            </w:r>
            <w:r>
              <w:t>,</w:t>
            </w:r>
            <w:r w:rsidRPr="00FD5F0B">
              <w:t xml:space="preserve"> по которым я являюсь выгодоприобретателем</w:t>
            </w:r>
            <w:r w:rsidRPr="006D05C0">
              <w:t>.</w:t>
            </w:r>
          </w:p>
        </w:tc>
      </w:tr>
      <w:tr w:rsidR="00545FA8" w:rsidTr="00545FA8">
        <w:trPr>
          <w:trHeight w:val="326"/>
        </w:trPr>
        <w:tc>
          <w:tcPr>
            <w:tcW w:w="10307" w:type="dxa"/>
          </w:tcPr>
          <w:p w:rsidR="00545FA8" w:rsidRDefault="00545FA8" w:rsidP="00545FA8">
            <w:pPr>
              <w:pStyle w:val="Style2"/>
              <w:tabs>
                <w:tab w:val="left" w:pos="10395"/>
              </w:tabs>
              <w:spacing w:before="60"/>
              <w:ind w:right="142"/>
              <w:jc w:val="both"/>
            </w:pPr>
            <w:r>
              <w:t>Обработка Персональных данных не поручается третьим лицам.</w:t>
            </w:r>
          </w:p>
        </w:tc>
      </w:tr>
      <w:tr w:rsidR="00545FA8" w:rsidRPr="00C1509B" w:rsidTr="00545FA8">
        <w:trPr>
          <w:trHeight w:val="340"/>
        </w:trPr>
        <w:tc>
          <w:tcPr>
            <w:tcW w:w="10307" w:type="dxa"/>
          </w:tcPr>
          <w:p w:rsidR="00545FA8" w:rsidRPr="00C1509B" w:rsidRDefault="00545FA8" w:rsidP="00545FA8">
            <w:pPr>
              <w:pStyle w:val="Style2"/>
              <w:tabs>
                <w:tab w:val="left" w:pos="10395"/>
              </w:tabs>
              <w:spacing w:before="60"/>
              <w:jc w:val="both"/>
              <w:rPr>
                <w:lang w:val="en-US"/>
              </w:rPr>
            </w:pPr>
            <w:r>
              <w:t>Данное согласие дается на:</w:t>
            </w:r>
          </w:p>
        </w:tc>
      </w:tr>
      <w:tr w:rsidR="00545FA8" w:rsidRPr="00C1509B" w:rsidTr="00545FA8">
        <w:trPr>
          <w:trHeight w:val="539"/>
        </w:trPr>
        <w:tc>
          <w:tcPr>
            <w:tcW w:w="10307" w:type="dxa"/>
          </w:tcPr>
          <w:p w:rsidR="00545FA8" w:rsidRPr="00C1509B" w:rsidRDefault="00545FA8" w:rsidP="00545FA8">
            <w:pPr>
              <w:pStyle w:val="Style2"/>
              <w:numPr>
                <w:ilvl w:val="0"/>
                <w:numId w:val="2"/>
              </w:numPr>
              <w:tabs>
                <w:tab w:val="left" w:pos="10395"/>
              </w:tabs>
              <w:spacing w:before="60"/>
              <w:jc w:val="both"/>
            </w:pPr>
            <w:r>
              <w:t>обработку Персональных данных, как с использованием средств автоматизации, так и без их использования;</w:t>
            </w:r>
          </w:p>
        </w:tc>
      </w:tr>
      <w:tr w:rsidR="00545FA8" w:rsidRPr="00C1509B" w:rsidTr="00545FA8">
        <w:trPr>
          <w:trHeight w:val="767"/>
        </w:trPr>
        <w:tc>
          <w:tcPr>
            <w:tcW w:w="10307" w:type="dxa"/>
          </w:tcPr>
          <w:p w:rsidR="00545FA8" w:rsidRPr="00C1509B" w:rsidRDefault="00545FA8" w:rsidP="00545FA8">
            <w:pPr>
              <w:pStyle w:val="Style2"/>
              <w:numPr>
                <w:ilvl w:val="0"/>
                <w:numId w:val="2"/>
              </w:numPr>
              <w:tabs>
                <w:tab w:val="left" w:pos="10395"/>
              </w:tabs>
              <w:spacing w:before="60"/>
              <w:jc w:val="both"/>
            </w:pPr>
            <w:r>
              <w:t>совершение следующих действий с Персональными данными: с</w:t>
            </w:r>
            <w:r w:rsidR="001825D3" w:rsidRPr="001825D3">
              <w:t xml:space="preserve"> </w:t>
            </w:r>
            <w:r>
              <w:t>бор, запись, систематизация, накопление, хранение, уточнение (обновление, изменение), извлечение, использование, передача (предоставление, доступ), блокирование, удаление и уничтожение.</w:t>
            </w:r>
          </w:p>
        </w:tc>
      </w:tr>
      <w:tr w:rsidR="00545FA8" w:rsidRPr="002239F1" w:rsidTr="00545FA8">
        <w:trPr>
          <w:trHeight w:val="554"/>
        </w:trPr>
        <w:tc>
          <w:tcPr>
            <w:tcW w:w="10307" w:type="dxa"/>
          </w:tcPr>
          <w:p w:rsidR="00545FA8" w:rsidRPr="002239F1" w:rsidRDefault="00545FA8" w:rsidP="00545FA8">
            <w:pPr>
              <w:pStyle w:val="Style2"/>
              <w:tabs>
                <w:tab w:val="left" w:pos="10395"/>
              </w:tabs>
              <w:spacing w:before="60"/>
              <w:ind w:right="142"/>
              <w:jc w:val="both"/>
            </w:pPr>
            <w:r w:rsidRPr="002239F1">
              <w:t xml:space="preserve">Персональные данные обрабатываются </w:t>
            </w:r>
            <w:r>
              <w:t>в</w:t>
            </w:r>
            <w:r w:rsidRPr="00F5758F">
              <w:t xml:space="preserve"> течение срока действия договора</w:t>
            </w:r>
            <w:r>
              <w:t>, или, в случае, если договор не будет заключен, – до момента принятия решения о заключении/ не заключении договора</w:t>
            </w:r>
            <w:r w:rsidRPr="002239F1">
              <w:t>.</w:t>
            </w:r>
          </w:p>
        </w:tc>
      </w:tr>
      <w:tr w:rsidR="00545FA8" w:rsidRPr="00C1509B" w:rsidTr="00545FA8">
        <w:trPr>
          <w:trHeight w:val="326"/>
        </w:trPr>
        <w:tc>
          <w:tcPr>
            <w:tcW w:w="10307" w:type="dxa"/>
          </w:tcPr>
          <w:p w:rsidR="00545FA8" w:rsidRPr="00C1509B" w:rsidRDefault="00545FA8" w:rsidP="00545FA8">
            <w:pPr>
              <w:pStyle w:val="Style2"/>
              <w:tabs>
                <w:tab w:val="left" w:pos="10395"/>
              </w:tabs>
              <w:spacing w:before="60"/>
              <w:ind w:right="142"/>
              <w:jc w:val="both"/>
              <w:rPr>
                <w:lang w:val="en-US"/>
              </w:rPr>
            </w:pPr>
            <w:r w:rsidRPr="00BF0ED1">
              <w:rPr>
                <w:lang w:val="en-US"/>
              </w:rPr>
              <w:t>Я уведомле</w:t>
            </w:r>
            <w:r w:rsidRPr="00BF0ED1">
              <w:rPr>
                <w:lang w:val="en-US"/>
              </w:rPr>
              <w:fldChar w:fldCharType="begin"/>
            </w:r>
            <w:r w:rsidRPr="00BF0ED1">
              <w:rPr>
                <w:lang w:val="en-US"/>
              </w:rPr>
              <w:instrText xml:space="preserve"> </w:instrText>
            </w:r>
            <w:r w:rsidRPr="00763329">
              <w:rPr>
                <w:lang w:val="en-US"/>
              </w:rPr>
              <w:instrText>DOCVARIABLE</w:instrText>
            </w:r>
            <w:r w:rsidRPr="00BF0ED1">
              <w:rPr>
                <w:lang w:val="en-US"/>
              </w:rPr>
              <w:instrText xml:space="preserve">  н_на </w:instrText>
            </w:r>
            <w:r w:rsidRPr="00BF0ED1">
              <w:rPr>
                <w:lang w:val="en-US"/>
              </w:rPr>
              <w:fldChar w:fldCharType="end"/>
            </w:r>
            <w:r w:rsidRPr="00BF0ED1">
              <w:rPr>
                <w:lang w:val="en-US"/>
              </w:rPr>
              <w:t>н(а):</w:t>
            </w:r>
          </w:p>
        </w:tc>
      </w:tr>
      <w:tr w:rsidR="00545FA8" w:rsidRPr="00C1509B" w:rsidTr="00545FA8">
        <w:trPr>
          <w:trHeight w:val="767"/>
        </w:trPr>
        <w:tc>
          <w:tcPr>
            <w:tcW w:w="10307" w:type="dxa"/>
          </w:tcPr>
          <w:p w:rsidR="00545FA8" w:rsidRPr="00C1509B" w:rsidRDefault="00545FA8" w:rsidP="00545FA8">
            <w:pPr>
              <w:pStyle w:val="Style2"/>
              <w:keepNext w:val="0"/>
              <w:numPr>
                <w:ilvl w:val="0"/>
                <w:numId w:val="1"/>
              </w:numPr>
              <w:tabs>
                <w:tab w:val="left" w:pos="10395"/>
              </w:tabs>
              <w:spacing w:before="60"/>
              <w:ind w:right="142"/>
              <w:jc w:val="both"/>
            </w:pPr>
            <w:r>
              <w:t>о своих правах и обязанностях, предусмотренных</w:t>
            </w:r>
            <w:r w:rsidRPr="00DD31AE">
              <w:t xml:space="preserve"> </w:t>
            </w:r>
            <w:r>
              <w:t>Федеральным законом от 27.07.2006 г. №152-ФЗ «О персональных данных», в частности на доступ к своим Персональным данным в период действия настоящего согласия;</w:t>
            </w:r>
          </w:p>
        </w:tc>
      </w:tr>
      <w:tr w:rsidR="00545FA8" w:rsidRPr="00C1509B" w:rsidTr="00545FA8">
        <w:trPr>
          <w:trHeight w:val="994"/>
        </w:trPr>
        <w:tc>
          <w:tcPr>
            <w:tcW w:w="10307" w:type="dxa"/>
          </w:tcPr>
          <w:p w:rsidR="00545FA8" w:rsidRPr="00C1509B" w:rsidRDefault="00545FA8" w:rsidP="001825D3">
            <w:pPr>
              <w:pStyle w:val="Style2"/>
              <w:keepNext w:val="0"/>
              <w:numPr>
                <w:ilvl w:val="0"/>
                <w:numId w:val="1"/>
              </w:numPr>
              <w:tabs>
                <w:tab w:val="left" w:pos="10395"/>
              </w:tabs>
              <w:spacing w:before="60"/>
              <w:ind w:right="142"/>
              <w:jc w:val="both"/>
            </w:pPr>
            <w:r w:rsidRPr="003A643F">
              <w:t>о том, что настоящее согласие может быть отозвано мн</w:t>
            </w:r>
            <w:r>
              <w:t xml:space="preserve">ой или моим законным представителем в любое время путем информирования </w:t>
            </w:r>
            <w:r w:rsidR="006F1167" w:rsidRPr="006F1167">
              <w:t xml:space="preserve"> </w:t>
            </w:r>
            <w:r w:rsidR="001825D3" w:rsidRPr="001825D3">
              <w:t xml:space="preserve"> </w:t>
            </w:r>
            <w:r w:rsidR="001825D3" w:rsidRPr="001825D3">
              <w:t>ООО "Мирогрупп Ресурсы"</w:t>
            </w:r>
            <w:r w:rsidR="001825D3" w:rsidRPr="001825D3">
              <w:t xml:space="preserve"> </w:t>
            </w:r>
            <w:r w:rsidRPr="003A643F">
              <w:t xml:space="preserve">о его отзыве в письменной форме по адресу </w:t>
            </w:r>
            <w:r w:rsidR="001825D3" w:rsidRPr="001825D3">
              <w:t>350049, Краснодарский край, город Краснодар, Красных партизан, дом 200, эт/пом 6, 7/81, 87</w:t>
            </w:r>
            <w:r w:rsidR="001825D3" w:rsidRPr="001825D3">
              <w:t xml:space="preserve"> </w:t>
            </w:r>
            <w:r w:rsidRPr="003A643F">
              <w:t xml:space="preserve">(в случае изменения адреса информация будет размещена </w:t>
            </w:r>
            <w:r>
              <w:t xml:space="preserve">на web-сайте </w:t>
            </w:r>
            <w:r w:rsidR="001825D3" w:rsidRPr="001825D3">
              <w:t xml:space="preserve"> </w:t>
            </w:r>
            <w:r w:rsidR="001825D3" w:rsidRPr="001825D3">
              <w:t>ООО "Мирогрупп Ресурсы"</w:t>
            </w:r>
            <w:r>
              <w:t xml:space="preserve">в </w:t>
            </w:r>
            <w:r w:rsidRPr="00747CC8">
              <w:t>сети Интернет</w:t>
            </w:r>
            <w:r>
              <w:t xml:space="preserve">: </w:t>
            </w:r>
            <w:hyperlink w:history="1">
              <w:r w:rsidR="001825D3" w:rsidRPr="001825D3">
                <w:t xml:space="preserve">www.mgresources.ru </w:t>
              </w:r>
            </w:hyperlink>
            <w:r w:rsidRPr="00603485">
              <w:t>);</w:t>
            </w:r>
          </w:p>
        </w:tc>
      </w:tr>
      <w:tr w:rsidR="00545FA8" w:rsidRPr="00C1509B" w:rsidTr="00545FA8">
        <w:trPr>
          <w:trHeight w:val="980"/>
        </w:trPr>
        <w:tc>
          <w:tcPr>
            <w:tcW w:w="10307" w:type="dxa"/>
          </w:tcPr>
          <w:p w:rsidR="00545FA8" w:rsidRDefault="00545FA8" w:rsidP="00545FA8">
            <w:pPr>
              <w:pStyle w:val="Style2"/>
              <w:keepNext w:val="0"/>
              <w:numPr>
                <w:ilvl w:val="0"/>
                <w:numId w:val="1"/>
              </w:numPr>
              <w:tabs>
                <w:tab w:val="left" w:pos="10395"/>
              </w:tabs>
              <w:spacing w:before="60"/>
              <w:ind w:right="142"/>
              <w:jc w:val="both"/>
            </w:pPr>
            <w:r>
              <w:t xml:space="preserve">о том, что в случае отзыва мною или моим законным представителем согласия на обработку Персональных данных </w:t>
            </w:r>
            <w:r w:rsidR="001825D3" w:rsidRPr="001825D3">
              <w:t>ООО "Мирогрупп Ресурсы"</w:t>
            </w:r>
            <w:r w:rsidR="001825D3" w:rsidRPr="001825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t>вправе продолжить обработку Персональных данных без моего согласия при наличии оснований, указанных в пунктах 2-11 части 1 статьи 6, части 2 статьи 10 и части 2 статьи 11 Федерального закона от 27.07.2006 г. №152-ФЗ «О персональных данных»;</w:t>
            </w:r>
          </w:p>
          <w:p w:rsidR="001825D3" w:rsidRPr="00C1509B" w:rsidRDefault="001825D3" w:rsidP="001825D3">
            <w:pPr>
              <w:pStyle w:val="Style2"/>
              <w:keepNext w:val="0"/>
              <w:tabs>
                <w:tab w:val="left" w:pos="10395"/>
              </w:tabs>
              <w:spacing w:before="60"/>
              <w:ind w:left="774" w:right="142"/>
              <w:jc w:val="both"/>
            </w:pPr>
            <w:bookmarkStart w:id="0" w:name="_GoBack"/>
            <w:bookmarkEnd w:id="0"/>
          </w:p>
        </w:tc>
      </w:tr>
      <w:tr w:rsidR="00545FA8" w:rsidRPr="002239F1" w:rsidTr="00545FA8">
        <w:trPr>
          <w:trHeight w:val="539"/>
        </w:trPr>
        <w:tc>
          <w:tcPr>
            <w:tcW w:w="10307" w:type="dxa"/>
          </w:tcPr>
          <w:p w:rsidR="00545FA8" w:rsidRPr="002239F1" w:rsidRDefault="00545FA8" w:rsidP="00545FA8">
            <w:pPr>
              <w:pStyle w:val="Style2"/>
              <w:keepNext w:val="0"/>
              <w:tabs>
                <w:tab w:val="left" w:pos="10395"/>
              </w:tabs>
              <w:spacing w:before="60"/>
              <w:ind w:right="142"/>
              <w:jc w:val="both"/>
            </w:pPr>
            <w:r w:rsidRPr="002239F1">
              <w:lastRenderedPageBreak/>
              <w:t>Настоящим я подтверждаю, что ознакомлен(а) со всеми изложенными выше положениями, которые мне понятны, и настоящее согласие является добровольным, информированным и действительным согласием.</w:t>
            </w:r>
          </w:p>
        </w:tc>
      </w:tr>
      <w:tr w:rsidR="00545FA8" w:rsidRPr="002239F1" w:rsidTr="00545FA8">
        <w:trPr>
          <w:trHeight w:val="340"/>
        </w:trPr>
        <w:tc>
          <w:tcPr>
            <w:tcW w:w="10307" w:type="dxa"/>
          </w:tcPr>
          <w:p w:rsidR="00545FA8" w:rsidRPr="002239F1" w:rsidRDefault="00545FA8" w:rsidP="00545FA8">
            <w:pPr>
              <w:pStyle w:val="Style2"/>
              <w:keepNext w:val="0"/>
              <w:tabs>
                <w:tab w:val="left" w:pos="10395"/>
              </w:tabs>
              <w:spacing w:before="60"/>
              <w:ind w:right="142"/>
              <w:jc w:val="both"/>
            </w:pPr>
          </w:p>
        </w:tc>
      </w:tr>
      <w:tr w:rsidR="00545FA8" w:rsidTr="00545FA8">
        <w:trPr>
          <w:trHeight w:val="596"/>
        </w:trPr>
        <w:tc>
          <w:tcPr>
            <w:tcW w:w="10307" w:type="dxa"/>
          </w:tcPr>
          <w:p w:rsidR="00545FA8" w:rsidRDefault="00545FA8" w:rsidP="00545FA8">
            <w:pPr>
              <w:pStyle w:val="Style2"/>
              <w:keepNext w:val="0"/>
              <w:spacing w:before="0" w:after="0"/>
              <w:ind w:left="765" w:right="142"/>
              <w:jc w:val="both"/>
            </w:pPr>
          </w:p>
          <w:p w:rsidR="00545FA8" w:rsidRDefault="00545FA8" w:rsidP="00545FA8">
            <w:pPr>
              <w:pStyle w:val="Style2"/>
              <w:keepNext w:val="0"/>
              <w:spacing w:before="120"/>
              <w:ind w:right="142"/>
            </w:pPr>
            <w:r>
              <w:t>«___»_________ _____ г.</w:t>
            </w:r>
            <w:r>
              <w:tab/>
              <w:t>_______________</w:t>
            </w:r>
            <w:r>
              <w:tab/>
              <w:t>___________________</w:t>
            </w:r>
          </w:p>
          <w:p w:rsidR="00545FA8" w:rsidRDefault="00545FA8" w:rsidP="00545FA8">
            <w:pPr>
              <w:pStyle w:val="Style2"/>
              <w:keepNext w:val="0"/>
              <w:spacing w:before="0"/>
              <w:ind w:right="142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Pr="002E713F">
              <w:t xml:space="preserve">  (</w:t>
            </w:r>
            <w:r w:rsidRPr="002E713F">
              <w:rPr>
                <w:sz w:val="16"/>
              </w:rPr>
              <w:t xml:space="preserve">Подпись субъекта)     </w:t>
            </w:r>
            <w:r w:rsidRPr="002E713F">
              <w:rPr>
                <w:sz w:val="16"/>
              </w:rPr>
              <w:tab/>
              <w:t xml:space="preserve">   (Расшифровка подписи)</w:t>
            </w:r>
          </w:p>
        </w:tc>
      </w:tr>
      <w:tr w:rsidR="00545FA8" w:rsidRPr="00C1509B" w:rsidTr="00545FA8">
        <w:trPr>
          <w:trHeight w:val="483"/>
        </w:trPr>
        <w:tc>
          <w:tcPr>
            <w:tcW w:w="10307" w:type="dxa"/>
          </w:tcPr>
          <w:p w:rsidR="00545FA8" w:rsidRPr="00C1509B" w:rsidRDefault="00545FA8" w:rsidP="00545FA8">
            <w:pPr>
              <w:pStyle w:val="Style2"/>
            </w:pPr>
            <w:r w:rsidRPr="00C1509B">
              <w:rPr>
                <w:sz w:val="18"/>
                <w:vertAlign w:val="superscript"/>
                <w:lang w:val="en-US"/>
              </w:rPr>
              <w:t>1</w:t>
            </w:r>
            <w:r w:rsidRPr="00C1509B">
              <w:rPr>
                <w:sz w:val="18"/>
                <w:lang w:val="en-US"/>
              </w:rPr>
              <w:t xml:space="preserve"> </w:t>
            </w:r>
            <w:r w:rsidRPr="00C57528">
              <w:rPr>
                <w:sz w:val="16"/>
              </w:rPr>
              <w:t>При наличие</w:t>
            </w:r>
          </w:p>
        </w:tc>
      </w:tr>
    </w:tbl>
    <w:p w:rsidR="00CD1BD2" w:rsidRDefault="00CD1BD2" w:rsidP="00545FA8"/>
    <w:sectPr w:rsidR="00CD1BD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981" w:rsidRDefault="00DD4981" w:rsidP="00545FA8">
      <w:pPr>
        <w:spacing w:after="0" w:line="240" w:lineRule="auto"/>
      </w:pPr>
      <w:r>
        <w:separator/>
      </w:r>
    </w:p>
  </w:endnote>
  <w:endnote w:type="continuationSeparator" w:id="0">
    <w:p w:rsidR="00DD4981" w:rsidRDefault="00DD4981" w:rsidP="00545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981" w:rsidRDefault="00DD4981" w:rsidP="00545FA8">
      <w:pPr>
        <w:spacing w:after="0" w:line="240" w:lineRule="auto"/>
      </w:pPr>
      <w:r>
        <w:separator/>
      </w:r>
    </w:p>
  </w:footnote>
  <w:footnote w:type="continuationSeparator" w:id="0">
    <w:p w:rsidR="00DD4981" w:rsidRDefault="00DD4981" w:rsidP="00545F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B64F04"/>
    <w:multiLevelType w:val="hybridMultilevel"/>
    <w:tmpl w:val="4B3EF530"/>
    <w:lvl w:ilvl="0" w:tplc="04090011">
      <w:start w:val="1"/>
      <w:numFmt w:val="decimal"/>
      <w:lvlText w:val="%1)"/>
      <w:lvlJc w:val="left"/>
      <w:pPr>
        <w:ind w:left="774" w:hanging="360"/>
      </w:p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" w15:restartNumberingAfterBreak="0">
    <w:nsid w:val="73194EB2"/>
    <w:multiLevelType w:val="hybridMultilevel"/>
    <w:tmpl w:val="F5C63F5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0AF"/>
    <w:rsid w:val="000C29EC"/>
    <w:rsid w:val="001825D3"/>
    <w:rsid w:val="00545FA8"/>
    <w:rsid w:val="0057779E"/>
    <w:rsid w:val="006373F8"/>
    <w:rsid w:val="006F1167"/>
    <w:rsid w:val="00A05657"/>
    <w:rsid w:val="00AD70AF"/>
    <w:rsid w:val="00B3726A"/>
    <w:rsid w:val="00CD1BD2"/>
    <w:rsid w:val="00DD4981"/>
    <w:rsid w:val="00E3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21591"/>
  <w15:chartTrackingRefBased/>
  <w15:docId w15:val="{A382224D-E8A6-4AD6-BDED-7B2BC4CA0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5FA8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5F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5FA8"/>
  </w:style>
  <w:style w:type="paragraph" w:styleId="Footer">
    <w:name w:val="footer"/>
    <w:basedOn w:val="Normal"/>
    <w:link w:val="FooterChar"/>
    <w:uiPriority w:val="99"/>
    <w:unhideWhenUsed/>
    <w:rsid w:val="00545F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5FA8"/>
  </w:style>
  <w:style w:type="table" w:styleId="TableGrid">
    <w:name w:val="Table Grid"/>
    <w:basedOn w:val="TableNormal"/>
    <w:uiPriority w:val="59"/>
    <w:rsid w:val="00545FA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link w:val="Style2Char"/>
    <w:qFormat/>
    <w:rsid w:val="00545FA8"/>
    <w:pPr>
      <w:keepNext/>
      <w:spacing w:before="240" w:after="60" w:line="240" w:lineRule="auto"/>
      <w:ind w:right="141"/>
      <w:outlineLvl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tyle2Char">
    <w:name w:val="Style2 Char"/>
    <w:link w:val="Style2"/>
    <w:locked/>
    <w:rsid w:val="00545FA8"/>
    <w:rPr>
      <w:rFonts w:ascii="Arial" w:eastAsia="Times New Roman" w:hAnsi="Arial" w:cs="Arial"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1825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VTB Capital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Bachurina, Valeria</dc:creator>
  <cp:keywords/>
  <dc:description/>
  <cp:lastModifiedBy>Rozmarin, Evgeny</cp:lastModifiedBy>
  <cp:revision>2</cp:revision>
  <dcterms:created xsi:type="dcterms:W3CDTF">2020-06-23T10:20:00Z</dcterms:created>
  <dcterms:modified xsi:type="dcterms:W3CDTF">2020-06-23T10:20:00Z</dcterms:modified>
</cp:coreProperties>
</file>